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C4603E">
        <w:rPr>
          <w:rFonts w:ascii="Times New Roman" w:hAnsi="Times New Roman"/>
          <w:sz w:val="24"/>
          <w:szCs w:val="24"/>
          <w:u w:val="single"/>
        </w:rPr>
        <w:t>связанных с обработкой</w:t>
      </w:r>
      <w:r w:rsidR="00202F8F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Pr="00503C68" w:rsidRDefault="00C4603E" w:rsidP="00C46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417" w:type="dxa"/>
          </w:tcPr>
          <w:p w:rsidR="00AE7D58" w:rsidRPr="00503C68" w:rsidRDefault="00C4603E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E7D58" w:rsidRPr="00503C68" w:rsidRDefault="00C4603E" w:rsidP="00795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94057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C4603E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071C">
        <w:rPr>
          <w:rFonts w:ascii="Times New Roman" w:hAnsi="Times New Roman"/>
          <w:sz w:val="24"/>
          <w:szCs w:val="24"/>
        </w:rPr>
        <w:t xml:space="preserve">ачальник отдела статистики торговли, услуг, науки и инноваций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Веселова И.И.</w:t>
      </w:r>
    </w:p>
    <w:p w:rsidR="00B51B81" w:rsidRDefault="00B51B81" w:rsidP="00794592">
      <w:pPr>
        <w:rPr>
          <w:rFonts w:ascii="Times New Roman" w:hAnsi="Times New Roman"/>
          <w:sz w:val="24"/>
          <w:szCs w:val="24"/>
        </w:rPr>
      </w:pPr>
    </w:p>
    <w:p w:rsidR="00C03B91" w:rsidRDefault="00C03B91" w:rsidP="00794592">
      <w:pPr>
        <w:rPr>
          <w:rFonts w:ascii="Times New Roman" w:hAnsi="Times New Roman"/>
          <w:sz w:val="24"/>
          <w:szCs w:val="24"/>
        </w:rPr>
      </w:pPr>
    </w:p>
    <w:p w:rsidR="00C03B91" w:rsidRPr="00180084" w:rsidRDefault="00C03B91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23.09.2020</w:t>
      </w:r>
    </w:p>
    <w:sectPr w:rsidR="00C03B9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95" w:rsidRDefault="00F76295" w:rsidP="004A65FE">
      <w:r>
        <w:separator/>
      </w:r>
    </w:p>
  </w:endnote>
  <w:endnote w:type="continuationSeparator" w:id="1">
    <w:p w:rsidR="00F76295" w:rsidRDefault="00F76295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95" w:rsidRDefault="00F76295" w:rsidP="004A65FE">
      <w:r>
        <w:separator/>
      </w:r>
    </w:p>
  </w:footnote>
  <w:footnote w:type="continuationSeparator" w:id="1">
    <w:p w:rsidR="00F76295" w:rsidRDefault="00F76295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100ADB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0ADB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396F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9530C"/>
    <w:rsid w:val="007A3E00"/>
    <w:rsid w:val="007B0B2D"/>
    <w:rsid w:val="007B101F"/>
    <w:rsid w:val="007B1F96"/>
    <w:rsid w:val="007C26E0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E50BA"/>
    <w:rsid w:val="00BF1CF7"/>
    <w:rsid w:val="00C006EA"/>
    <w:rsid w:val="00C02D7F"/>
    <w:rsid w:val="00C03B91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03E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5B1D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52EF"/>
    <w:rsid w:val="00F76295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27</cp:revision>
  <cp:lastPrinted>2018-06-06T12:30:00Z</cp:lastPrinted>
  <dcterms:created xsi:type="dcterms:W3CDTF">2018-06-07T06:02:00Z</dcterms:created>
  <dcterms:modified xsi:type="dcterms:W3CDTF">2020-09-22T08:41:00Z</dcterms:modified>
</cp:coreProperties>
</file>